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38" w:rsidRPr="00534C38" w:rsidRDefault="00534C38" w:rsidP="00534C3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534C38" w:rsidRPr="00534C38" w:rsidRDefault="00534C38" w:rsidP="00534C38">
      <w:pPr>
        <w:jc w:val="center"/>
        <w:rPr>
          <w:b/>
          <w:sz w:val="36"/>
          <w:szCs w:val="36"/>
        </w:rPr>
      </w:pPr>
      <w:r w:rsidRPr="00534C38">
        <w:rPr>
          <w:b/>
          <w:sz w:val="36"/>
          <w:szCs w:val="36"/>
        </w:rPr>
        <w:t>DATOS SOLICITUD MU030T0001265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5"/>
        <w:gridCol w:w="2977"/>
        <w:gridCol w:w="2095"/>
        <w:gridCol w:w="4809"/>
      </w:tblGrid>
      <w:tr w:rsidR="00D90B21" w:rsidTr="008A2C57">
        <w:tc>
          <w:tcPr>
            <w:tcW w:w="1198" w:type="pct"/>
          </w:tcPr>
          <w:p w:rsidR="00D90B21" w:rsidRDefault="00D90B21">
            <w:r>
              <w:t>Funcionario</w:t>
            </w:r>
          </w:p>
        </w:tc>
        <w:tc>
          <w:tcPr>
            <w:tcW w:w="1145" w:type="pct"/>
          </w:tcPr>
          <w:p w:rsidR="00D90B21" w:rsidRDefault="00D90B21">
            <w:r>
              <w:t>Cargo</w:t>
            </w:r>
          </w:p>
        </w:tc>
        <w:tc>
          <w:tcPr>
            <w:tcW w:w="806" w:type="pct"/>
          </w:tcPr>
          <w:p w:rsidR="00D90B21" w:rsidRDefault="00D90B21">
            <w:r>
              <w:t>Teléfono</w:t>
            </w:r>
          </w:p>
        </w:tc>
        <w:tc>
          <w:tcPr>
            <w:tcW w:w="1850" w:type="pct"/>
          </w:tcPr>
          <w:p w:rsidR="00D90B21" w:rsidRDefault="00D90B21">
            <w:r>
              <w:t>Correo electrónico</w:t>
            </w:r>
          </w:p>
        </w:tc>
      </w:tr>
      <w:tr w:rsidR="00D90B21" w:rsidTr="008A2C57">
        <w:tc>
          <w:tcPr>
            <w:tcW w:w="1198" w:type="pct"/>
          </w:tcPr>
          <w:p w:rsidR="00D90B21" w:rsidRDefault="00D90B21">
            <w:r>
              <w:t xml:space="preserve">Francisco Riquelme López </w:t>
            </w:r>
          </w:p>
        </w:tc>
        <w:tc>
          <w:tcPr>
            <w:tcW w:w="1145" w:type="pct"/>
          </w:tcPr>
          <w:p w:rsidR="00D90B21" w:rsidRDefault="00D90B21">
            <w:r>
              <w:t>Alcalde</w:t>
            </w:r>
          </w:p>
        </w:tc>
        <w:tc>
          <w:tcPr>
            <w:tcW w:w="806" w:type="pct"/>
          </w:tcPr>
          <w:p w:rsidR="00D90B21" w:rsidRDefault="00D90B21">
            <w:r>
              <w:t>32 2277 411</w:t>
            </w:r>
          </w:p>
        </w:tc>
        <w:tc>
          <w:tcPr>
            <w:tcW w:w="1850" w:type="pct"/>
          </w:tcPr>
          <w:p w:rsidR="00D90B21" w:rsidRDefault="00563B86">
            <w:hyperlink r:id="rId4" w:history="1">
              <w:r w:rsidR="00D90B21" w:rsidRPr="001A442C">
                <w:rPr>
                  <w:rStyle w:val="Hipervnculo"/>
                </w:rPr>
                <w:t>alcaldia@municpalidadcasablanca.cl</w:t>
              </w:r>
            </w:hyperlink>
          </w:p>
        </w:tc>
      </w:tr>
      <w:tr w:rsidR="00D90B21" w:rsidTr="008A2C57">
        <w:tc>
          <w:tcPr>
            <w:tcW w:w="1198" w:type="pct"/>
          </w:tcPr>
          <w:p w:rsidR="00D90B21" w:rsidRDefault="00D90B21">
            <w:r>
              <w:t>Leonel Bustamante González</w:t>
            </w:r>
          </w:p>
        </w:tc>
        <w:tc>
          <w:tcPr>
            <w:tcW w:w="1145" w:type="pct"/>
          </w:tcPr>
          <w:p w:rsidR="00D90B21" w:rsidRDefault="00D90B21">
            <w:r>
              <w:t>Secretario Municipal</w:t>
            </w:r>
          </w:p>
        </w:tc>
        <w:tc>
          <w:tcPr>
            <w:tcW w:w="806" w:type="pct"/>
          </w:tcPr>
          <w:p w:rsidR="00D90B21" w:rsidRDefault="00D90B21">
            <w:r>
              <w:t>32 2277 417</w:t>
            </w:r>
          </w:p>
        </w:tc>
        <w:tc>
          <w:tcPr>
            <w:tcW w:w="1850" w:type="pct"/>
          </w:tcPr>
          <w:p w:rsidR="00D90B21" w:rsidRDefault="00563B86">
            <w:hyperlink r:id="rId5" w:history="1">
              <w:r w:rsidR="00D90B21" w:rsidRPr="001A442C">
                <w:rPr>
                  <w:rStyle w:val="Hipervnculo"/>
                </w:rPr>
                <w:t>lbustamante@municipalidadcasablanca.cl</w:t>
              </w:r>
            </w:hyperlink>
          </w:p>
        </w:tc>
      </w:tr>
      <w:tr w:rsidR="00D90B21" w:rsidTr="008A2C57">
        <w:tc>
          <w:tcPr>
            <w:tcW w:w="1198" w:type="pct"/>
          </w:tcPr>
          <w:p w:rsidR="00D90B21" w:rsidRDefault="00D90B21">
            <w:r>
              <w:t>Pamela Zúñiga Reyes</w:t>
            </w:r>
          </w:p>
        </w:tc>
        <w:tc>
          <w:tcPr>
            <w:tcW w:w="1145" w:type="pct"/>
          </w:tcPr>
          <w:p w:rsidR="00D90B21" w:rsidRDefault="00D90B21">
            <w:r>
              <w:t>Secretaria Alcalde</w:t>
            </w:r>
          </w:p>
        </w:tc>
        <w:tc>
          <w:tcPr>
            <w:tcW w:w="806" w:type="pct"/>
          </w:tcPr>
          <w:p w:rsidR="00D90B21" w:rsidRDefault="00D90B21">
            <w:r>
              <w:t>32 2277 411</w:t>
            </w:r>
          </w:p>
        </w:tc>
        <w:tc>
          <w:tcPr>
            <w:tcW w:w="1850" w:type="pct"/>
          </w:tcPr>
          <w:p w:rsidR="00D90B21" w:rsidRDefault="00563B86">
            <w:hyperlink r:id="rId6" w:history="1">
              <w:r w:rsidR="00D90B21" w:rsidRPr="001A442C">
                <w:rPr>
                  <w:rStyle w:val="Hipervnculo"/>
                </w:rPr>
                <w:t>pzuniga@municipalidadcasablanca.cl</w:t>
              </w:r>
            </w:hyperlink>
          </w:p>
        </w:tc>
      </w:tr>
      <w:tr w:rsidR="00D90B21" w:rsidTr="008A2C57">
        <w:tc>
          <w:tcPr>
            <w:tcW w:w="1198" w:type="pct"/>
          </w:tcPr>
          <w:p w:rsidR="00D90B21" w:rsidRDefault="00D90B21">
            <w:r>
              <w:t>María Silva Núñez</w:t>
            </w:r>
          </w:p>
        </w:tc>
        <w:tc>
          <w:tcPr>
            <w:tcW w:w="1145" w:type="pct"/>
          </w:tcPr>
          <w:p w:rsidR="00D90B21" w:rsidRDefault="00D90B21">
            <w:r>
              <w:t>Encargada Oficina de Partes</w:t>
            </w:r>
          </w:p>
        </w:tc>
        <w:tc>
          <w:tcPr>
            <w:tcW w:w="806" w:type="pct"/>
          </w:tcPr>
          <w:p w:rsidR="00D90B21" w:rsidRDefault="00D90B21">
            <w:r>
              <w:t>32 2277 501</w:t>
            </w:r>
          </w:p>
        </w:tc>
        <w:tc>
          <w:tcPr>
            <w:tcW w:w="1850" w:type="pct"/>
          </w:tcPr>
          <w:p w:rsidR="00D90B21" w:rsidRDefault="00D90B21">
            <w:r>
              <w:t>ofpartes@municipalidadcasablanca.cl</w:t>
            </w:r>
          </w:p>
        </w:tc>
      </w:tr>
    </w:tbl>
    <w:p w:rsidR="00D92ADB" w:rsidRDefault="00D92ADB"/>
    <w:sectPr w:rsidR="00D92ADB" w:rsidSect="00D90B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21"/>
    <w:rsid w:val="00534C38"/>
    <w:rsid w:val="00563B86"/>
    <w:rsid w:val="008A2C57"/>
    <w:rsid w:val="00C81D56"/>
    <w:rsid w:val="00D90B21"/>
    <w:rsid w:val="00D9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4E5F-4BFF-444E-88B9-7F850943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0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uniga@municipalidadcasablanca.cl" TargetMode="External"/><Relationship Id="rId5" Type="http://schemas.openxmlformats.org/officeDocument/2006/relationships/hyperlink" Target="mailto:lbustamante@municipalidadcasablanca.cl" TargetMode="External"/><Relationship Id="rId4" Type="http://schemas.openxmlformats.org/officeDocument/2006/relationships/hyperlink" Target="mailto:alcaldia@municpalidadcasablanc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2022-04-12T14:56:00Z</dcterms:created>
  <dcterms:modified xsi:type="dcterms:W3CDTF">2022-04-12T14:56:00Z</dcterms:modified>
</cp:coreProperties>
</file>